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A7" w:rsidRDefault="00C41D87" w:rsidP="00FC1791">
      <w:pPr>
        <w:spacing w:after="0"/>
        <w:jc w:val="center"/>
        <w:rPr>
          <w:rFonts w:ascii="Cambria" w:hAnsi="Cambria"/>
          <w:b/>
          <w:color w:val="C0000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6pt;margin-top:-5.35pt;width:544.65pt;height:771.1pt;z-index:-251658752;mso-position-horizontal-relative:text;mso-position-vertical-relative:text">
            <v:imagedata r:id="rId6" o:title="рамка вертик"/>
          </v:shape>
        </w:pict>
      </w:r>
    </w:p>
    <w:p w:rsidR="00054B11" w:rsidRPr="00FC1791" w:rsidRDefault="00054B11" w:rsidP="00FC1791">
      <w:pPr>
        <w:spacing w:after="0"/>
        <w:jc w:val="center"/>
        <w:rPr>
          <w:rFonts w:ascii="Cambria" w:hAnsi="Cambria"/>
          <w:b/>
          <w:color w:val="C00000"/>
          <w:sz w:val="32"/>
          <w:szCs w:val="32"/>
        </w:rPr>
      </w:pPr>
      <w:r w:rsidRPr="00FC1791">
        <w:rPr>
          <w:rFonts w:ascii="Cambria" w:hAnsi="Cambria"/>
          <w:b/>
          <w:color w:val="C00000"/>
          <w:sz w:val="32"/>
          <w:szCs w:val="32"/>
        </w:rPr>
        <w:t>ВНИМАНИЕ!</w:t>
      </w:r>
    </w:p>
    <w:p w:rsidR="00054B11" w:rsidRPr="00FC1791" w:rsidRDefault="00054B11" w:rsidP="00FC1791">
      <w:pPr>
        <w:spacing w:after="0"/>
        <w:jc w:val="center"/>
        <w:rPr>
          <w:rFonts w:ascii="Cambria" w:hAnsi="Cambria"/>
          <w:color w:val="C00000"/>
          <w:sz w:val="24"/>
          <w:szCs w:val="24"/>
        </w:rPr>
      </w:pPr>
      <w:r w:rsidRPr="00FC1791">
        <w:rPr>
          <w:rFonts w:ascii="Cambria" w:hAnsi="Cambria"/>
          <w:color w:val="C00000"/>
          <w:sz w:val="24"/>
          <w:szCs w:val="24"/>
        </w:rPr>
        <w:t>Представляем Вашему вниманию семинар:</w:t>
      </w:r>
    </w:p>
    <w:p w:rsidR="00054B11" w:rsidRPr="00FC1791" w:rsidRDefault="00054B11" w:rsidP="00054B11">
      <w:pPr>
        <w:spacing w:after="0"/>
        <w:rPr>
          <w:rFonts w:ascii="Cambria" w:hAnsi="Cambria"/>
          <w:sz w:val="24"/>
          <w:szCs w:val="24"/>
        </w:rPr>
      </w:pPr>
    </w:p>
    <w:p w:rsidR="00054B11" w:rsidRPr="00FC1791" w:rsidRDefault="00054B11" w:rsidP="00FC1791">
      <w:pPr>
        <w:spacing w:after="0"/>
        <w:jc w:val="center"/>
        <w:rPr>
          <w:rFonts w:ascii="Cambria" w:hAnsi="Cambria"/>
          <w:b/>
          <w:color w:val="000099"/>
          <w:sz w:val="32"/>
          <w:szCs w:val="32"/>
        </w:rPr>
      </w:pPr>
      <w:r w:rsidRPr="00FC1791">
        <w:rPr>
          <w:rFonts w:ascii="Cambria" w:hAnsi="Cambria"/>
          <w:b/>
          <w:color w:val="000099"/>
          <w:sz w:val="32"/>
          <w:szCs w:val="32"/>
        </w:rPr>
        <w:t xml:space="preserve">«Клеточное восстановление на уровне ДНК с помощью </w:t>
      </w:r>
      <w:proofErr w:type="spellStart"/>
      <w:r w:rsidRPr="00FC1791">
        <w:rPr>
          <w:rFonts w:ascii="Cambria" w:hAnsi="Cambria"/>
          <w:b/>
          <w:color w:val="000099"/>
          <w:sz w:val="32"/>
          <w:szCs w:val="32"/>
        </w:rPr>
        <w:t>Полинуклеотидов</w:t>
      </w:r>
      <w:proofErr w:type="spellEnd"/>
      <w:r w:rsidRPr="00FC1791">
        <w:rPr>
          <w:rFonts w:ascii="Cambria" w:hAnsi="Cambria"/>
          <w:b/>
          <w:color w:val="000099"/>
          <w:sz w:val="32"/>
          <w:szCs w:val="32"/>
        </w:rPr>
        <w:t xml:space="preserve"> </w:t>
      </w:r>
      <w:r w:rsidRPr="00FC1791">
        <w:rPr>
          <w:rFonts w:ascii="Cambria" w:hAnsi="Cambria"/>
          <w:b/>
          <w:color w:val="000099"/>
          <w:sz w:val="32"/>
          <w:szCs w:val="32"/>
          <w:lang w:val="en-US"/>
        </w:rPr>
        <w:t>PLINEST</w:t>
      </w:r>
      <w:r w:rsidR="00FC1791" w:rsidRPr="00FC1791">
        <w:rPr>
          <w:rFonts w:ascii="Cambria" w:hAnsi="Cambria"/>
          <w:b/>
          <w:color w:val="000099"/>
          <w:sz w:val="32"/>
          <w:szCs w:val="32"/>
          <w:vertAlign w:val="superscript"/>
          <w:lang w:val="en-US"/>
        </w:rPr>
        <w:t>®</w:t>
      </w:r>
      <w:r w:rsidRPr="00FC1791">
        <w:rPr>
          <w:rFonts w:ascii="Cambria" w:hAnsi="Cambria"/>
          <w:b/>
          <w:color w:val="000099"/>
          <w:sz w:val="32"/>
          <w:szCs w:val="32"/>
        </w:rPr>
        <w:t xml:space="preserve"> от </w:t>
      </w:r>
      <w:proofErr w:type="spellStart"/>
      <w:r w:rsidRPr="00FC1791">
        <w:rPr>
          <w:rFonts w:ascii="Cambria" w:hAnsi="Cambria"/>
          <w:b/>
          <w:color w:val="000099"/>
          <w:sz w:val="32"/>
          <w:szCs w:val="32"/>
          <w:lang w:val="en-US"/>
        </w:rPr>
        <w:t>Mastelli</w:t>
      </w:r>
      <w:proofErr w:type="spellEnd"/>
      <w:r w:rsidRPr="00FC1791">
        <w:rPr>
          <w:rFonts w:ascii="Cambria" w:hAnsi="Cambria"/>
          <w:b/>
          <w:color w:val="000099"/>
          <w:sz w:val="32"/>
          <w:szCs w:val="32"/>
        </w:rPr>
        <w:t>»</w:t>
      </w:r>
    </w:p>
    <w:p w:rsidR="00054B11" w:rsidRPr="00FC1791" w:rsidRDefault="00054B11" w:rsidP="00054B11">
      <w:pPr>
        <w:spacing w:after="0"/>
        <w:rPr>
          <w:rFonts w:ascii="Cambria" w:hAnsi="Cambria"/>
          <w:sz w:val="24"/>
          <w:szCs w:val="24"/>
        </w:rPr>
      </w:pPr>
    </w:p>
    <w:p w:rsidR="00054B11" w:rsidRPr="00FC1791" w:rsidRDefault="00054B11" w:rsidP="003615E1">
      <w:pPr>
        <w:pStyle w:val="a3"/>
        <w:numPr>
          <w:ilvl w:val="0"/>
          <w:numId w:val="3"/>
        </w:numPr>
        <w:spacing w:after="0"/>
        <w:jc w:val="center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b/>
          <w:sz w:val="24"/>
          <w:szCs w:val="24"/>
          <w:lang w:val="en-US"/>
        </w:rPr>
        <w:t>PLINEST</w:t>
      </w:r>
      <w:r w:rsidR="00FC1791" w:rsidRPr="00FC1791">
        <w:rPr>
          <w:rFonts w:ascii="Cambria" w:hAnsi="Cambria"/>
          <w:b/>
          <w:sz w:val="24"/>
          <w:szCs w:val="24"/>
          <w:vertAlign w:val="superscript"/>
        </w:rPr>
        <w:t>®</w:t>
      </w:r>
      <w:r w:rsidRPr="00FC1791">
        <w:rPr>
          <w:rFonts w:ascii="Cambria" w:hAnsi="Cambria"/>
          <w:sz w:val="24"/>
          <w:szCs w:val="24"/>
        </w:rPr>
        <w:t xml:space="preserve"> - единственный зарегистрированный препарат </w:t>
      </w:r>
      <w:r w:rsidR="00FC1791">
        <w:rPr>
          <w:rFonts w:ascii="Cambria" w:hAnsi="Cambria"/>
          <w:sz w:val="24"/>
          <w:szCs w:val="24"/>
        </w:rPr>
        <w:t xml:space="preserve">в РФ </w:t>
      </w:r>
      <w:r w:rsidRPr="00FC1791">
        <w:rPr>
          <w:rFonts w:ascii="Cambria" w:hAnsi="Cambria"/>
          <w:sz w:val="24"/>
          <w:szCs w:val="24"/>
        </w:rPr>
        <w:t xml:space="preserve">в области косметологии и </w:t>
      </w:r>
      <w:proofErr w:type="spellStart"/>
      <w:r w:rsidRPr="00FC1791">
        <w:rPr>
          <w:rFonts w:ascii="Cambria" w:hAnsi="Cambria"/>
          <w:sz w:val="24"/>
          <w:szCs w:val="24"/>
        </w:rPr>
        <w:t>трихологии</w:t>
      </w:r>
      <w:proofErr w:type="spellEnd"/>
      <w:r w:rsidRPr="00FC1791">
        <w:rPr>
          <w:rFonts w:ascii="Cambria" w:hAnsi="Cambria"/>
          <w:sz w:val="24"/>
          <w:szCs w:val="24"/>
        </w:rPr>
        <w:t xml:space="preserve"> на основе </w:t>
      </w:r>
      <w:proofErr w:type="spellStart"/>
      <w:r w:rsidRPr="00FC1791">
        <w:rPr>
          <w:rFonts w:ascii="Cambria" w:hAnsi="Cambria"/>
          <w:sz w:val="24"/>
          <w:szCs w:val="24"/>
        </w:rPr>
        <w:t>Полинуклеотидов</w:t>
      </w:r>
      <w:proofErr w:type="spellEnd"/>
      <w:r w:rsidR="00FC1791" w:rsidRPr="00FC1791">
        <w:rPr>
          <w:rFonts w:ascii="Cambria" w:hAnsi="Cambria"/>
          <w:b/>
          <w:sz w:val="24"/>
          <w:szCs w:val="24"/>
        </w:rPr>
        <w:t>!</w:t>
      </w:r>
    </w:p>
    <w:p w:rsidR="00054B11" w:rsidRPr="00FC1791" w:rsidRDefault="00054B11" w:rsidP="00054B11">
      <w:pPr>
        <w:spacing w:after="0"/>
        <w:rPr>
          <w:rFonts w:ascii="Cambria" w:hAnsi="Cambria"/>
          <w:sz w:val="24"/>
          <w:szCs w:val="24"/>
        </w:rPr>
      </w:pPr>
    </w:p>
    <w:p w:rsidR="00054B11" w:rsidRPr="00FC1791" w:rsidRDefault="00065FB2" w:rsidP="00FC1791">
      <w:pPr>
        <w:spacing w:after="0"/>
        <w:jc w:val="center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Ближайший семинар</w:t>
      </w:r>
      <w:r w:rsidR="00054B11" w:rsidRPr="00FC1791">
        <w:rPr>
          <w:rFonts w:ascii="Cambria" w:hAnsi="Cambria"/>
          <w:b/>
          <w:color w:val="C00000"/>
          <w:sz w:val="24"/>
          <w:szCs w:val="24"/>
        </w:rPr>
        <w:t>:</w:t>
      </w:r>
    </w:p>
    <w:p w:rsidR="00054B11" w:rsidRPr="00FC1791" w:rsidRDefault="00C41D87" w:rsidP="00065FB2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sz w:val="32"/>
          <w:szCs w:val="32"/>
          <w:lang w:eastAsia="ru-RU"/>
        </w:rPr>
        <w:t>25</w:t>
      </w:r>
      <w:r w:rsidR="00065FB2">
        <w:rPr>
          <w:rFonts w:ascii="Cambria" w:eastAsia="Times New Roman" w:hAnsi="Cambria" w:cs="Arial"/>
          <w:b/>
          <w:bCs/>
          <w:sz w:val="32"/>
          <w:szCs w:val="32"/>
          <w:lang w:eastAsia="ru-RU"/>
        </w:rPr>
        <w:t xml:space="preserve"> сентября в</w:t>
      </w:r>
      <w:r w:rsidR="00054B11" w:rsidRPr="00FC1791">
        <w:rPr>
          <w:rFonts w:ascii="Cambria" w:eastAsia="Times New Roman" w:hAnsi="Cambria" w:cs="Arial"/>
          <w:b/>
          <w:bCs/>
          <w:sz w:val="32"/>
          <w:szCs w:val="32"/>
          <w:lang w:eastAsia="ru-RU"/>
        </w:rPr>
        <w:t xml:space="preserve"> </w:t>
      </w:r>
      <w:r w:rsidR="00054B11" w:rsidRPr="00065FB2">
        <w:rPr>
          <w:rFonts w:ascii="Cambria" w:eastAsia="Times New Roman" w:hAnsi="Cambria" w:cs="Arial"/>
          <w:b/>
          <w:bCs/>
          <w:color w:val="FF0000"/>
          <w:sz w:val="32"/>
          <w:szCs w:val="32"/>
          <w:lang w:eastAsia="ru-RU"/>
        </w:rPr>
        <w:t>10:00</w:t>
      </w:r>
    </w:p>
    <w:p w:rsidR="00476DC8" w:rsidRDefault="00476DC8" w:rsidP="00476DC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Семинар ведет сертифици</w:t>
      </w:r>
      <w:r w:rsidR="00065FB2">
        <w:rPr>
          <w:rFonts w:ascii="Cambria" w:hAnsi="Cambria"/>
          <w:sz w:val="24"/>
          <w:szCs w:val="24"/>
        </w:rPr>
        <w:t>рованный тренер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г</w:t>
      </w:r>
      <w:proofErr w:type="gramStart"/>
      <w:r>
        <w:rPr>
          <w:rFonts w:ascii="Cambria" w:hAnsi="Cambria"/>
          <w:sz w:val="24"/>
          <w:szCs w:val="24"/>
        </w:rPr>
        <w:t>.М</w:t>
      </w:r>
      <w:proofErr w:type="gramEnd"/>
      <w:r>
        <w:rPr>
          <w:rFonts w:ascii="Cambria" w:hAnsi="Cambria"/>
          <w:sz w:val="24"/>
          <w:szCs w:val="24"/>
        </w:rPr>
        <w:t>осква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054B11" w:rsidRPr="00FC1791" w:rsidRDefault="00476DC8" w:rsidP="00476DC8">
      <w:pPr>
        <w:spacing w:after="0"/>
        <w:jc w:val="center"/>
        <w:rPr>
          <w:rFonts w:ascii="Cambria" w:hAnsi="Cambria"/>
          <w:sz w:val="24"/>
          <w:szCs w:val="24"/>
        </w:rPr>
      </w:pPr>
      <w:proofErr w:type="spellStart"/>
      <w:r w:rsidRPr="00065FB2">
        <w:rPr>
          <w:rFonts w:ascii="Cambria" w:hAnsi="Cambria"/>
          <w:sz w:val="24"/>
          <w:szCs w:val="24"/>
        </w:rPr>
        <w:t>Гюзель</w:t>
      </w:r>
      <w:proofErr w:type="spellEnd"/>
      <w:r w:rsidRPr="00065FB2">
        <w:rPr>
          <w:rFonts w:ascii="Cambria" w:hAnsi="Cambria"/>
          <w:sz w:val="24"/>
          <w:szCs w:val="24"/>
        </w:rPr>
        <w:t xml:space="preserve"> </w:t>
      </w:r>
      <w:proofErr w:type="spellStart"/>
      <w:r w:rsidRPr="00065FB2">
        <w:rPr>
          <w:rFonts w:ascii="Cambria" w:hAnsi="Cambria"/>
          <w:sz w:val="24"/>
          <w:szCs w:val="24"/>
        </w:rPr>
        <w:t>Раджабова</w:t>
      </w:r>
      <w:proofErr w:type="spellEnd"/>
    </w:p>
    <w:p w:rsidR="00054B11" w:rsidRPr="00065FB2" w:rsidRDefault="00FC1791" w:rsidP="00FC179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65FB2">
        <w:rPr>
          <w:rFonts w:ascii="Cambria" w:hAnsi="Cambria"/>
          <w:b/>
          <w:sz w:val="24"/>
          <w:szCs w:val="24"/>
        </w:rPr>
        <w:t>Программа семинара</w:t>
      </w:r>
    </w:p>
    <w:p w:rsidR="00FC1791" w:rsidRPr="00065FB2" w:rsidRDefault="00FC1791" w:rsidP="00FC179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52DA3" w:rsidRPr="00FC1791" w:rsidRDefault="00054B11" w:rsidP="009C532A">
      <w:pPr>
        <w:spacing w:after="0"/>
        <w:jc w:val="center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b/>
          <w:sz w:val="24"/>
          <w:szCs w:val="24"/>
        </w:rPr>
        <w:t>Теория:</w:t>
      </w:r>
    </w:p>
    <w:p w:rsidR="00054B11" w:rsidRPr="00FC1791" w:rsidRDefault="00054B11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 xml:space="preserve">История создания и уникальность препаратов итальянского фармацевтического концерна </w:t>
      </w:r>
      <w:proofErr w:type="spellStart"/>
      <w:r w:rsidRPr="00FC1791">
        <w:rPr>
          <w:rFonts w:ascii="Cambria" w:hAnsi="Cambria"/>
          <w:sz w:val="24"/>
          <w:szCs w:val="24"/>
          <w:lang w:val="en-US"/>
        </w:rPr>
        <w:t>Mastelli</w:t>
      </w:r>
      <w:proofErr w:type="spellEnd"/>
    </w:p>
    <w:p w:rsidR="00054B11" w:rsidRPr="00FC1791" w:rsidRDefault="00054B11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FC1791">
        <w:rPr>
          <w:rFonts w:ascii="Cambria" w:hAnsi="Cambria"/>
          <w:sz w:val="24"/>
          <w:szCs w:val="24"/>
        </w:rPr>
        <w:t>Полинуклеотиды</w:t>
      </w:r>
      <w:proofErr w:type="spellEnd"/>
      <w:r w:rsidRPr="00FC1791">
        <w:rPr>
          <w:rFonts w:ascii="Cambria" w:hAnsi="Cambria"/>
          <w:sz w:val="24"/>
          <w:szCs w:val="24"/>
        </w:rPr>
        <w:t xml:space="preserve"> и их роль в процессах регенерации и репарации </w:t>
      </w:r>
      <w:r w:rsidR="00872A9D" w:rsidRPr="00FC1791">
        <w:rPr>
          <w:rFonts w:ascii="Cambria" w:hAnsi="Cambria"/>
          <w:sz w:val="24"/>
          <w:szCs w:val="24"/>
        </w:rPr>
        <w:t>поврежденных тканей</w:t>
      </w:r>
    </w:p>
    <w:p w:rsidR="00872A9D" w:rsidRPr="00FC1791" w:rsidRDefault="00872A9D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>Гамма</w:t>
      </w:r>
      <w:r w:rsidRPr="00065FB2">
        <w:rPr>
          <w:rFonts w:ascii="Cambria" w:hAnsi="Cambria"/>
          <w:sz w:val="24"/>
          <w:szCs w:val="24"/>
          <w:lang w:val="en-US"/>
        </w:rPr>
        <w:t xml:space="preserve"> </w:t>
      </w:r>
      <w:r w:rsidRPr="00FC1791">
        <w:rPr>
          <w:rFonts w:ascii="Cambria" w:hAnsi="Cambria"/>
          <w:sz w:val="24"/>
          <w:szCs w:val="24"/>
        </w:rPr>
        <w:t>препаратов</w:t>
      </w:r>
      <w:r w:rsidRPr="00065FB2">
        <w:rPr>
          <w:rFonts w:ascii="Cambria" w:hAnsi="Cambria"/>
          <w:sz w:val="24"/>
          <w:szCs w:val="24"/>
          <w:lang w:val="en-US"/>
        </w:rPr>
        <w:t xml:space="preserve"> </w:t>
      </w:r>
      <w:r w:rsidRPr="00FC1791">
        <w:rPr>
          <w:rFonts w:ascii="Cambria" w:hAnsi="Cambria"/>
          <w:sz w:val="24"/>
          <w:szCs w:val="24"/>
          <w:lang w:val="en-US"/>
        </w:rPr>
        <w:t>PLINEST</w:t>
      </w:r>
      <w:r w:rsidR="00FC1791" w:rsidRPr="00065FB2">
        <w:rPr>
          <w:rFonts w:ascii="Cambria" w:hAnsi="Cambria"/>
          <w:sz w:val="24"/>
          <w:szCs w:val="24"/>
          <w:vertAlign w:val="superscript"/>
          <w:lang w:val="en-US"/>
        </w:rPr>
        <w:t>®</w:t>
      </w:r>
      <w:r w:rsidRPr="00065FB2">
        <w:rPr>
          <w:rFonts w:ascii="Cambria" w:hAnsi="Cambria"/>
          <w:sz w:val="24"/>
          <w:szCs w:val="24"/>
          <w:lang w:val="en-US"/>
        </w:rPr>
        <w:t xml:space="preserve">: </w:t>
      </w:r>
      <w:r w:rsidRPr="00FC1791">
        <w:rPr>
          <w:rFonts w:ascii="Cambria" w:hAnsi="Cambria"/>
          <w:sz w:val="24"/>
          <w:szCs w:val="24"/>
          <w:lang w:val="en-US"/>
        </w:rPr>
        <w:t>PLINEST</w:t>
      </w:r>
      <w:r w:rsidRPr="00065FB2">
        <w:rPr>
          <w:rFonts w:ascii="Cambria" w:hAnsi="Cambria"/>
          <w:sz w:val="24"/>
          <w:szCs w:val="24"/>
          <w:lang w:val="en-US"/>
        </w:rPr>
        <w:t xml:space="preserve"> </w:t>
      </w:r>
      <w:r w:rsidRPr="00FC1791">
        <w:rPr>
          <w:rFonts w:ascii="Cambria" w:hAnsi="Cambria"/>
          <w:sz w:val="24"/>
          <w:szCs w:val="24"/>
        </w:rPr>
        <w:t>и</w:t>
      </w:r>
      <w:r w:rsidRPr="00065FB2">
        <w:rPr>
          <w:rFonts w:ascii="Cambria" w:hAnsi="Cambria"/>
          <w:sz w:val="24"/>
          <w:szCs w:val="24"/>
          <w:lang w:val="en-US"/>
        </w:rPr>
        <w:t xml:space="preserve"> </w:t>
      </w:r>
      <w:r w:rsidRPr="00FC1791">
        <w:rPr>
          <w:rFonts w:ascii="Cambria" w:hAnsi="Cambria"/>
          <w:sz w:val="24"/>
          <w:szCs w:val="24"/>
          <w:lang w:val="en-US"/>
        </w:rPr>
        <w:t>PLINEST</w:t>
      </w:r>
      <w:r w:rsidRPr="00065FB2">
        <w:rPr>
          <w:rFonts w:ascii="Cambria" w:hAnsi="Cambria"/>
          <w:sz w:val="24"/>
          <w:szCs w:val="24"/>
          <w:lang w:val="en-US"/>
        </w:rPr>
        <w:t xml:space="preserve"> </w:t>
      </w:r>
      <w:r w:rsidRPr="00FC1791">
        <w:rPr>
          <w:rFonts w:ascii="Cambria" w:hAnsi="Cambria"/>
          <w:sz w:val="24"/>
          <w:szCs w:val="24"/>
          <w:lang w:val="en-US"/>
        </w:rPr>
        <w:t>fast</w:t>
      </w:r>
      <w:r w:rsidRPr="00065FB2">
        <w:rPr>
          <w:rFonts w:ascii="Cambria" w:hAnsi="Cambria"/>
          <w:sz w:val="24"/>
          <w:szCs w:val="24"/>
          <w:lang w:val="en-US"/>
        </w:rPr>
        <w:t xml:space="preserve">. </w:t>
      </w:r>
      <w:r w:rsidRPr="00FC1791">
        <w:rPr>
          <w:rFonts w:ascii="Cambria" w:hAnsi="Cambria"/>
          <w:sz w:val="24"/>
          <w:szCs w:val="24"/>
        </w:rPr>
        <w:t>Основные преимущества</w:t>
      </w:r>
    </w:p>
    <w:p w:rsidR="00872A9D" w:rsidRPr="00FC1791" w:rsidRDefault="00872A9D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  <w:lang w:val="en-US"/>
        </w:rPr>
      </w:pPr>
      <w:r w:rsidRPr="00FC1791">
        <w:rPr>
          <w:rFonts w:ascii="Cambria" w:hAnsi="Cambria"/>
          <w:sz w:val="24"/>
          <w:szCs w:val="24"/>
        </w:rPr>
        <w:t xml:space="preserve">Основные характеристики препарата </w:t>
      </w:r>
      <w:proofErr w:type="spellStart"/>
      <w:r w:rsidRPr="00FC1791">
        <w:rPr>
          <w:rFonts w:ascii="Cambria" w:hAnsi="Cambria"/>
          <w:sz w:val="24"/>
          <w:szCs w:val="24"/>
          <w:lang w:val="en-US"/>
        </w:rPr>
        <w:t>iALEST</w:t>
      </w:r>
      <w:proofErr w:type="spellEnd"/>
    </w:p>
    <w:p w:rsidR="00872A9D" w:rsidRPr="00FC1791" w:rsidRDefault="00872A9D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  <w:lang w:val="en-US"/>
        </w:rPr>
      </w:pPr>
      <w:r w:rsidRPr="00FC1791">
        <w:rPr>
          <w:rFonts w:ascii="Cambria" w:hAnsi="Cambria"/>
          <w:sz w:val="24"/>
          <w:szCs w:val="24"/>
        </w:rPr>
        <w:t>Механизм действия препаратов</w:t>
      </w:r>
    </w:p>
    <w:p w:rsidR="00872A9D" w:rsidRPr="00FC1791" w:rsidRDefault="00872A9D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  <w:lang w:val="en-US"/>
        </w:rPr>
      </w:pPr>
      <w:r w:rsidRPr="00FC1791">
        <w:rPr>
          <w:rFonts w:ascii="Cambria" w:hAnsi="Cambria"/>
          <w:sz w:val="24"/>
          <w:szCs w:val="24"/>
        </w:rPr>
        <w:t>Области применения</w:t>
      </w:r>
    </w:p>
    <w:p w:rsidR="00872A9D" w:rsidRPr="00FC1791" w:rsidRDefault="00872A9D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  <w:lang w:val="en-US"/>
        </w:rPr>
      </w:pPr>
      <w:r w:rsidRPr="00FC1791">
        <w:rPr>
          <w:rFonts w:ascii="Cambria" w:hAnsi="Cambria"/>
          <w:sz w:val="24"/>
          <w:szCs w:val="24"/>
        </w:rPr>
        <w:t>Техники инъекций</w:t>
      </w:r>
    </w:p>
    <w:p w:rsidR="00872A9D" w:rsidRPr="00FC1791" w:rsidRDefault="00872A9D" w:rsidP="00054B11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 xml:space="preserve">Сочетанное использование препаратов </w:t>
      </w:r>
      <w:r w:rsidRPr="00FC1791">
        <w:rPr>
          <w:rFonts w:ascii="Cambria" w:hAnsi="Cambria"/>
          <w:sz w:val="24"/>
          <w:szCs w:val="24"/>
          <w:lang w:val="en-US"/>
        </w:rPr>
        <w:t>PLINEST</w:t>
      </w:r>
      <w:r w:rsidR="00FC1791" w:rsidRPr="00FC1791">
        <w:rPr>
          <w:rFonts w:ascii="Cambria" w:hAnsi="Cambria"/>
          <w:sz w:val="24"/>
          <w:szCs w:val="24"/>
          <w:vertAlign w:val="superscript"/>
        </w:rPr>
        <w:t>®</w:t>
      </w:r>
      <w:r w:rsidRPr="00FC1791">
        <w:rPr>
          <w:rFonts w:ascii="Cambria" w:hAnsi="Cambria"/>
          <w:sz w:val="24"/>
          <w:szCs w:val="24"/>
        </w:rPr>
        <w:t xml:space="preserve"> и </w:t>
      </w:r>
      <w:proofErr w:type="spellStart"/>
      <w:r w:rsidRPr="00FC1791">
        <w:rPr>
          <w:rFonts w:ascii="Cambria" w:hAnsi="Cambria"/>
          <w:sz w:val="24"/>
          <w:szCs w:val="24"/>
          <w:lang w:val="en-US"/>
        </w:rPr>
        <w:t>iALEST</w:t>
      </w:r>
      <w:proofErr w:type="spellEnd"/>
    </w:p>
    <w:p w:rsidR="00872A9D" w:rsidRDefault="00872A9D" w:rsidP="00872A9D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 xml:space="preserve">Протоколы </w:t>
      </w:r>
      <w:proofErr w:type="spellStart"/>
      <w:r w:rsidRPr="00FC1791">
        <w:rPr>
          <w:rFonts w:ascii="Cambria" w:hAnsi="Cambria"/>
          <w:sz w:val="24"/>
          <w:szCs w:val="24"/>
        </w:rPr>
        <w:t>биорепарации</w:t>
      </w:r>
      <w:proofErr w:type="spellEnd"/>
      <w:r w:rsidRPr="00FC1791">
        <w:rPr>
          <w:rFonts w:ascii="Cambria" w:hAnsi="Cambria"/>
          <w:sz w:val="24"/>
          <w:szCs w:val="24"/>
        </w:rPr>
        <w:t>: курсы лечения, коррекции и подбор препарата в зависимости от типа старения и выраженности возрастных изменений</w:t>
      </w:r>
    </w:p>
    <w:p w:rsidR="00AA1AAF" w:rsidRPr="00FC1791" w:rsidRDefault="00AA1AAF" w:rsidP="00872A9D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Сочетание с другими процедурами эстетической хирургии и медицины</w:t>
      </w:r>
    </w:p>
    <w:p w:rsidR="00054B11" w:rsidRPr="00FC1791" w:rsidRDefault="00872A9D" w:rsidP="00640E4F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 xml:space="preserve">Клинические исследования по препаратам линейки </w:t>
      </w:r>
      <w:r w:rsidR="00FC1791" w:rsidRPr="00FC1791">
        <w:rPr>
          <w:rFonts w:ascii="Cambria" w:hAnsi="Cambria"/>
          <w:sz w:val="24"/>
          <w:szCs w:val="24"/>
          <w:lang w:val="en-US"/>
        </w:rPr>
        <w:t>PLINEST</w:t>
      </w:r>
      <w:r w:rsidR="00FC1791" w:rsidRPr="00FC1791">
        <w:rPr>
          <w:rFonts w:ascii="Cambria" w:hAnsi="Cambria"/>
          <w:sz w:val="24"/>
          <w:szCs w:val="24"/>
          <w:vertAlign w:val="superscript"/>
        </w:rPr>
        <w:t>®</w:t>
      </w:r>
      <w:r w:rsidR="00FC1791" w:rsidRPr="00FC1791">
        <w:rPr>
          <w:rFonts w:ascii="Cambria" w:hAnsi="Cambria"/>
          <w:sz w:val="24"/>
          <w:szCs w:val="24"/>
        </w:rPr>
        <w:t xml:space="preserve"> </w:t>
      </w:r>
      <w:r w:rsidR="008A1F72" w:rsidRPr="00FC1791">
        <w:rPr>
          <w:rFonts w:ascii="Cambria" w:hAnsi="Cambria"/>
          <w:sz w:val="24"/>
          <w:szCs w:val="24"/>
        </w:rPr>
        <w:t xml:space="preserve">в области косметологии и </w:t>
      </w:r>
      <w:proofErr w:type="spellStart"/>
      <w:r w:rsidR="008A1F72" w:rsidRPr="00FC1791">
        <w:rPr>
          <w:rFonts w:ascii="Cambria" w:hAnsi="Cambria"/>
          <w:sz w:val="24"/>
          <w:szCs w:val="24"/>
        </w:rPr>
        <w:t>трихологии</w:t>
      </w:r>
      <w:proofErr w:type="spellEnd"/>
    </w:p>
    <w:p w:rsidR="008A1F72" w:rsidRPr="00FC1791" w:rsidRDefault="008A1F72" w:rsidP="008A1F72">
      <w:pPr>
        <w:spacing w:after="0"/>
        <w:rPr>
          <w:rFonts w:ascii="Cambria" w:hAnsi="Cambria"/>
          <w:sz w:val="24"/>
          <w:szCs w:val="24"/>
        </w:rPr>
      </w:pPr>
    </w:p>
    <w:p w:rsidR="008A1F72" w:rsidRPr="00FC1791" w:rsidRDefault="008A1F72" w:rsidP="009C532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C1791">
        <w:rPr>
          <w:rFonts w:ascii="Cambria" w:hAnsi="Cambria"/>
          <w:b/>
          <w:sz w:val="24"/>
          <w:szCs w:val="24"/>
        </w:rPr>
        <w:t>Практика</w:t>
      </w:r>
      <w:r w:rsidR="00E477CA">
        <w:rPr>
          <w:rFonts w:ascii="Cambria" w:hAnsi="Cambria"/>
          <w:b/>
          <w:sz w:val="24"/>
          <w:szCs w:val="24"/>
        </w:rPr>
        <w:t xml:space="preserve"> (мастер-класс с демонстрацией на моделях)</w:t>
      </w:r>
      <w:r w:rsidRPr="00FC1791">
        <w:rPr>
          <w:rFonts w:ascii="Cambria" w:hAnsi="Cambria"/>
          <w:b/>
          <w:sz w:val="24"/>
          <w:szCs w:val="24"/>
        </w:rPr>
        <w:t>:</w:t>
      </w:r>
    </w:p>
    <w:p w:rsidR="008A1F72" w:rsidRPr="00FC1791" w:rsidRDefault="00FC1791" w:rsidP="008A1F72">
      <w:pPr>
        <w:pStyle w:val="a3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>Особенности введения препаратов в зависимости от зоны инъекции</w:t>
      </w:r>
    </w:p>
    <w:p w:rsidR="00FC1791" w:rsidRPr="00FC1791" w:rsidRDefault="00FC1791" w:rsidP="008A1F72">
      <w:pPr>
        <w:pStyle w:val="a3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FC1791">
        <w:rPr>
          <w:rFonts w:ascii="Cambria" w:hAnsi="Cambria"/>
          <w:sz w:val="24"/>
          <w:szCs w:val="24"/>
        </w:rPr>
        <w:t>Обзор возможных техник введения</w:t>
      </w:r>
    </w:p>
    <w:p w:rsidR="008A1F72" w:rsidRPr="00FC1791" w:rsidRDefault="008A1F72" w:rsidP="008A1F72">
      <w:pPr>
        <w:spacing w:after="0"/>
        <w:rPr>
          <w:rFonts w:ascii="Cambria" w:hAnsi="Cambria"/>
          <w:sz w:val="24"/>
          <w:szCs w:val="24"/>
        </w:rPr>
      </w:pPr>
    </w:p>
    <w:p w:rsidR="00506B34" w:rsidRPr="00C41D87" w:rsidRDefault="00506B34" w:rsidP="00506B34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41D87" w:rsidRDefault="00C41D87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C41D87">
        <w:rPr>
          <w:rFonts w:ascii="Cambria" w:hAnsi="Cambria"/>
          <w:b/>
          <w:i/>
          <w:sz w:val="24"/>
          <w:szCs w:val="24"/>
        </w:rPr>
        <w:t xml:space="preserve">Место проведения: </w:t>
      </w:r>
    </w:p>
    <w:p w:rsidR="00C41D87" w:rsidRDefault="00C41D87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C41D87">
        <w:rPr>
          <w:rFonts w:ascii="Cambria" w:hAnsi="Cambria"/>
          <w:b/>
          <w:i/>
          <w:sz w:val="24"/>
          <w:szCs w:val="24"/>
        </w:rPr>
        <w:t>г.Н.Новгород</w:t>
      </w:r>
      <w:proofErr w:type="spellEnd"/>
      <w:r w:rsidRPr="00C41D87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C41D87">
        <w:rPr>
          <w:rFonts w:ascii="Cambria" w:hAnsi="Cambria"/>
          <w:b/>
          <w:i/>
          <w:sz w:val="24"/>
          <w:szCs w:val="24"/>
        </w:rPr>
        <w:t>ул</w:t>
      </w:r>
      <w:proofErr w:type="gramStart"/>
      <w:r w:rsidRPr="00C41D87">
        <w:rPr>
          <w:rFonts w:ascii="Cambria" w:hAnsi="Cambria"/>
          <w:b/>
          <w:i/>
          <w:sz w:val="24"/>
          <w:szCs w:val="24"/>
        </w:rPr>
        <w:t>.С</w:t>
      </w:r>
      <w:proofErr w:type="gramEnd"/>
      <w:r w:rsidRPr="00C41D87">
        <w:rPr>
          <w:rFonts w:ascii="Cambria" w:hAnsi="Cambria"/>
          <w:b/>
          <w:i/>
          <w:sz w:val="24"/>
          <w:szCs w:val="24"/>
        </w:rPr>
        <w:t>емашко</w:t>
      </w:r>
      <w:proofErr w:type="spellEnd"/>
      <w:r w:rsidRPr="00C41D87">
        <w:rPr>
          <w:rFonts w:ascii="Cambria" w:hAnsi="Cambria"/>
          <w:b/>
          <w:i/>
          <w:sz w:val="24"/>
          <w:szCs w:val="24"/>
        </w:rPr>
        <w:t xml:space="preserve"> д.20</w:t>
      </w:r>
      <w:r>
        <w:rPr>
          <w:rFonts w:ascii="Cambria" w:hAnsi="Cambria"/>
          <w:b/>
          <w:i/>
          <w:sz w:val="24"/>
          <w:szCs w:val="24"/>
        </w:rPr>
        <w:t xml:space="preserve"> 3 этаж</w:t>
      </w:r>
    </w:p>
    <w:p w:rsidR="00C41D87" w:rsidRPr="00C41D87" w:rsidRDefault="00C41D87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C41D87">
        <w:rPr>
          <w:rFonts w:ascii="Cambria" w:hAnsi="Cambria"/>
          <w:b/>
          <w:i/>
          <w:sz w:val="24"/>
          <w:szCs w:val="24"/>
        </w:rPr>
        <w:t xml:space="preserve"> </w:t>
      </w:r>
    </w:p>
    <w:p w:rsidR="00506B34" w:rsidRDefault="00506B34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506B34">
        <w:rPr>
          <w:rFonts w:ascii="Cambria" w:hAnsi="Cambria"/>
          <w:b/>
          <w:i/>
          <w:sz w:val="24"/>
          <w:szCs w:val="24"/>
        </w:rPr>
        <w:t>Условия участия:</w:t>
      </w:r>
      <w:r w:rsidR="00C41D87">
        <w:rPr>
          <w:rFonts w:ascii="Cambria" w:hAnsi="Cambria"/>
          <w:b/>
          <w:i/>
          <w:sz w:val="24"/>
          <w:szCs w:val="24"/>
        </w:rPr>
        <w:t xml:space="preserve"> </w:t>
      </w:r>
    </w:p>
    <w:p w:rsidR="00C41D87" w:rsidRPr="00C41D87" w:rsidRDefault="00C41D87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1000р либо закупка препаратов </w:t>
      </w:r>
      <w:r>
        <w:rPr>
          <w:rFonts w:ascii="Cambria" w:hAnsi="Cambria"/>
          <w:b/>
          <w:i/>
          <w:sz w:val="24"/>
          <w:szCs w:val="24"/>
          <w:lang w:val="en-US"/>
        </w:rPr>
        <w:t>Plinest</w:t>
      </w:r>
      <w:r w:rsidRPr="00C41D87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 xml:space="preserve">или </w:t>
      </w:r>
      <w:r>
        <w:rPr>
          <w:rFonts w:ascii="Cambria" w:hAnsi="Cambria"/>
          <w:b/>
          <w:i/>
          <w:sz w:val="24"/>
          <w:szCs w:val="24"/>
          <w:lang w:val="en-US"/>
        </w:rPr>
        <w:t>Plinest</w:t>
      </w:r>
      <w:r w:rsidRPr="00C41D87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  <w:lang w:val="en-US"/>
        </w:rPr>
        <w:t>fast</w:t>
      </w:r>
    </w:p>
    <w:p w:rsidR="00323483" w:rsidRDefault="00323483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:rsidR="00323483" w:rsidRDefault="00323483" w:rsidP="00506B34">
      <w:pPr>
        <w:spacing w:after="0"/>
        <w:jc w:val="center"/>
        <w:rPr>
          <w:rFonts w:ascii="Cambria" w:hAnsi="Cambria"/>
          <w:b/>
          <w:i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</w:rPr>
        <w:t>Запись по телефону:</w:t>
      </w:r>
    </w:p>
    <w:p w:rsidR="00C41D87" w:rsidRPr="00C41D87" w:rsidRDefault="00C41D87" w:rsidP="00506B34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lang w:val="en-US"/>
        </w:rPr>
        <w:t xml:space="preserve">+79101297563 </w:t>
      </w:r>
      <w:r>
        <w:rPr>
          <w:rFonts w:ascii="Cambria" w:hAnsi="Cambria"/>
          <w:b/>
          <w:i/>
          <w:sz w:val="24"/>
          <w:szCs w:val="24"/>
        </w:rPr>
        <w:t>Ирина</w:t>
      </w:r>
    </w:p>
    <w:p w:rsidR="008A1F72" w:rsidRPr="00FC1791" w:rsidRDefault="008A1F72" w:rsidP="008A1F72">
      <w:pPr>
        <w:spacing w:after="0"/>
        <w:rPr>
          <w:rFonts w:ascii="Cambria" w:hAnsi="Cambria"/>
          <w:sz w:val="24"/>
          <w:szCs w:val="24"/>
        </w:rPr>
      </w:pPr>
    </w:p>
    <w:sectPr w:rsidR="008A1F72" w:rsidRPr="00FC1791" w:rsidSect="00054B11">
      <w:pgSz w:w="11906" w:h="16838"/>
      <w:pgMar w:top="567" w:right="851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C69B"/>
      </v:shape>
    </w:pict>
  </w:numPicBullet>
  <w:abstractNum w:abstractNumId="0">
    <w:nsid w:val="1D092C05"/>
    <w:multiLevelType w:val="hybridMultilevel"/>
    <w:tmpl w:val="021C6A70"/>
    <w:lvl w:ilvl="0" w:tplc="838CF7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6B90"/>
    <w:multiLevelType w:val="hybridMultilevel"/>
    <w:tmpl w:val="781A00E2"/>
    <w:lvl w:ilvl="0" w:tplc="838CF7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5362"/>
    <w:multiLevelType w:val="hybridMultilevel"/>
    <w:tmpl w:val="393C2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FA"/>
    <w:rsid w:val="00054B11"/>
    <w:rsid w:val="00065FB2"/>
    <w:rsid w:val="00252DA3"/>
    <w:rsid w:val="00323483"/>
    <w:rsid w:val="003615E1"/>
    <w:rsid w:val="00476DC8"/>
    <w:rsid w:val="00493FA7"/>
    <w:rsid w:val="00506B34"/>
    <w:rsid w:val="00872A9D"/>
    <w:rsid w:val="008A1F72"/>
    <w:rsid w:val="00977D35"/>
    <w:rsid w:val="009C532A"/>
    <w:rsid w:val="00AA1AAF"/>
    <w:rsid w:val="00B734FA"/>
    <w:rsid w:val="00C41D87"/>
    <w:rsid w:val="00E477CA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Levina</cp:lastModifiedBy>
  <cp:revision>3</cp:revision>
  <dcterms:created xsi:type="dcterms:W3CDTF">2018-08-20T17:02:00Z</dcterms:created>
  <dcterms:modified xsi:type="dcterms:W3CDTF">2019-07-25T07:29:00Z</dcterms:modified>
</cp:coreProperties>
</file>